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45" w:rsidRPr="005069CC" w:rsidRDefault="00752873" w:rsidP="00752873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it-IT"/>
        </w:rPr>
        <w:t xml:space="preserve">     </w:t>
      </w:r>
      <w:r w:rsidR="005069CC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it-IT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it-IT"/>
        </w:rPr>
        <w:t xml:space="preserve"> </w:t>
      </w:r>
      <w:r w:rsidR="00173D45" w:rsidRPr="005069CC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it-IT"/>
        </w:rPr>
        <w:t>ISTITUTO COMPRENSIVO STATALE “DON MILANI-</w:t>
      </w:r>
      <w:r w:rsidRPr="005069CC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it-IT"/>
        </w:rPr>
        <w:t>SALA”</w:t>
      </w:r>
      <w:r w:rsidR="005069CC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it-IT"/>
        </w:rPr>
        <w:t>CATANZARO</w:t>
      </w:r>
    </w:p>
    <w:p w:rsidR="00173D45" w:rsidRPr="005069CC" w:rsidRDefault="00FF76B5" w:rsidP="00173D45">
      <w:pPr>
        <w:keepNext/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r w:rsidRPr="005069C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Via Della Stazione, 93</w:t>
      </w:r>
      <w:r w:rsidR="00752873" w:rsidRPr="005069C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</w:t>
      </w:r>
      <w:r w:rsidR="00173D45" w:rsidRPr="005069C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- 88100 - Catanzaro - Tel. e Fax 0961/753118</w:t>
      </w:r>
    </w:p>
    <w:p w:rsidR="00173D45" w:rsidRPr="005069CC" w:rsidRDefault="00173D45" w:rsidP="00173D45">
      <w:pPr>
        <w:keepNext/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r w:rsidRPr="005069C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C.M. CZIC856002 – C.F. 97061290793</w:t>
      </w:r>
    </w:p>
    <w:p w:rsidR="00173D45" w:rsidRPr="005069CC" w:rsidRDefault="00B428B6" w:rsidP="00173D45">
      <w:pPr>
        <w:widowControl w:val="0"/>
        <w:spacing w:after="0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hyperlink r:id="rId8">
        <w:r w:rsidR="00173D45" w:rsidRPr="005069CC">
          <w:rPr>
            <w:rFonts w:ascii="Arial" w:eastAsia="Arial" w:hAnsi="Arial" w:cs="Arial"/>
            <w:b/>
            <w:i/>
            <w:color w:val="0000CC"/>
            <w:sz w:val="18"/>
            <w:szCs w:val="18"/>
            <w:u w:val="single"/>
            <w:lang w:eastAsia="it-IT"/>
          </w:rPr>
          <w:t>czic856002@istruzione.it</w:t>
        </w:r>
      </w:hyperlink>
      <w:r w:rsidR="00173D45" w:rsidRPr="005069CC">
        <w:rPr>
          <w:rFonts w:ascii="Arial" w:eastAsia="Arial" w:hAnsi="Arial" w:cs="Arial"/>
          <w:b/>
          <w:i/>
          <w:color w:val="000000"/>
          <w:sz w:val="18"/>
          <w:szCs w:val="18"/>
          <w:lang w:eastAsia="it-IT"/>
        </w:rPr>
        <w:t xml:space="preserve">   -  </w:t>
      </w:r>
      <w:hyperlink r:id="rId9">
        <w:r w:rsidR="00173D45" w:rsidRPr="005069CC">
          <w:rPr>
            <w:rFonts w:ascii="Arial" w:eastAsia="Arial" w:hAnsi="Arial" w:cs="Arial"/>
            <w:b/>
            <w:i/>
            <w:color w:val="0000CC"/>
            <w:sz w:val="18"/>
            <w:szCs w:val="18"/>
            <w:u w:val="single"/>
            <w:lang w:eastAsia="it-IT"/>
          </w:rPr>
          <w:t>czic856002@pec.istruzione.it</w:t>
        </w:r>
      </w:hyperlink>
    </w:p>
    <w:p w:rsidR="00173D45" w:rsidRPr="005069CC" w:rsidRDefault="00173D45" w:rsidP="00173D45">
      <w:pPr>
        <w:widowControl w:val="0"/>
        <w:spacing w:after="0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r w:rsidRPr="005069CC">
        <w:rPr>
          <w:rFonts w:ascii="Arial" w:eastAsia="Arial" w:hAnsi="Arial" w:cs="Arial"/>
          <w:b/>
          <w:i/>
          <w:color w:val="000000"/>
          <w:sz w:val="18"/>
          <w:szCs w:val="18"/>
          <w:lang w:eastAsia="it-IT"/>
        </w:rPr>
        <w:t>web:www.icdonmilanicz.gov.it</w:t>
      </w:r>
    </w:p>
    <w:p w:rsidR="00C57E74" w:rsidRDefault="00C57E74" w:rsidP="00900A7C">
      <w:pPr>
        <w:pStyle w:val="Corpodeltesto"/>
        <w:spacing w:before="53" w:line="576" w:lineRule="auto"/>
        <w:ind w:left="3335" w:right="3164" w:firstLine="10"/>
        <w:jc w:val="center"/>
        <w:rPr>
          <w:sz w:val="18"/>
          <w:szCs w:val="18"/>
          <w:lang w:val="it-IT"/>
        </w:rPr>
      </w:pPr>
    </w:p>
    <w:p w:rsidR="001F333D" w:rsidRPr="00DB3F31" w:rsidRDefault="00A375ED" w:rsidP="00900A7C">
      <w:pPr>
        <w:pStyle w:val="Corpodeltesto"/>
        <w:spacing w:before="53" w:line="576" w:lineRule="auto"/>
        <w:ind w:left="3335" w:right="3164" w:firstLine="10"/>
        <w:jc w:val="center"/>
        <w:rPr>
          <w:b/>
          <w:sz w:val="44"/>
          <w:szCs w:val="44"/>
          <w:lang w:val="it-IT"/>
        </w:rPr>
      </w:pPr>
      <w:r w:rsidRPr="00DB3F31">
        <w:rPr>
          <w:b/>
          <w:sz w:val="44"/>
          <w:szCs w:val="44"/>
          <w:lang w:val="it-IT"/>
        </w:rPr>
        <w:t xml:space="preserve">AVVISO </w:t>
      </w:r>
    </w:p>
    <w:p w:rsidR="00A375ED" w:rsidRPr="00DB3F31" w:rsidRDefault="00A375ED" w:rsidP="00A375ED">
      <w:pPr>
        <w:pStyle w:val="Corpodeltesto"/>
        <w:spacing w:before="0" w:line="360" w:lineRule="auto"/>
        <w:ind w:left="0" w:firstLine="11"/>
        <w:jc w:val="center"/>
        <w:rPr>
          <w:b/>
          <w:sz w:val="36"/>
          <w:szCs w:val="36"/>
          <w:lang w:val="it-IT"/>
        </w:rPr>
      </w:pPr>
      <w:r w:rsidRPr="00DB3F31">
        <w:rPr>
          <w:b/>
          <w:sz w:val="36"/>
          <w:szCs w:val="36"/>
          <w:lang w:val="it-IT"/>
        </w:rPr>
        <w:t>SCRUTINIO ELEZIONI RSU</w:t>
      </w:r>
      <w:r w:rsidR="00DB3F31">
        <w:rPr>
          <w:b/>
          <w:sz w:val="36"/>
          <w:szCs w:val="36"/>
          <w:lang w:val="it-IT"/>
        </w:rPr>
        <w:t xml:space="preserve"> </w:t>
      </w:r>
      <w:r w:rsidR="00797D5C">
        <w:rPr>
          <w:b/>
          <w:sz w:val="36"/>
          <w:szCs w:val="36"/>
          <w:lang w:val="it-IT"/>
        </w:rPr>
        <w:t xml:space="preserve"> 17/18/19 Aprile </w:t>
      </w:r>
      <w:r w:rsidR="00DB3F31">
        <w:rPr>
          <w:b/>
          <w:sz w:val="36"/>
          <w:szCs w:val="36"/>
          <w:lang w:val="it-IT"/>
        </w:rPr>
        <w:t>2018</w:t>
      </w:r>
    </w:p>
    <w:p w:rsidR="00A375ED" w:rsidRDefault="00A375ED" w:rsidP="00A375ED">
      <w:pPr>
        <w:pStyle w:val="Corpodeltesto"/>
        <w:spacing w:before="0" w:line="360" w:lineRule="auto"/>
        <w:ind w:left="0" w:firstLine="11"/>
        <w:jc w:val="center"/>
        <w:rPr>
          <w:sz w:val="36"/>
          <w:szCs w:val="36"/>
          <w:lang w:val="it-IT"/>
        </w:rPr>
      </w:pPr>
    </w:p>
    <w:p w:rsidR="00A375ED" w:rsidRDefault="00671F63" w:rsidP="00BA61E8">
      <w:pPr>
        <w:pStyle w:val="Corpodeltesto"/>
        <w:spacing w:before="0" w:line="360" w:lineRule="auto"/>
        <w:ind w:left="0" w:firstLine="11"/>
        <w:jc w:val="center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 xml:space="preserve">SI RENDE NOTO CHE LO SCRUTINIO </w:t>
      </w:r>
      <w:r w:rsidR="00A7472B">
        <w:rPr>
          <w:sz w:val="36"/>
          <w:szCs w:val="36"/>
          <w:lang w:val="it-IT"/>
        </w:rPr>
        <w:t>PER LE</w:t>
      </w:r>
    </w:p>
    <w:p w:rsidR="00A7472B" w:rsidRDefault="00A7472B" w:rsidP="00BA61E8">
      <w:pPr>
        <w:pStyle w:val="Corpodeltesto"/>
        <w:spacing w:before="0" w:line="360" w:lineRule="auto"/>
        <w:ind w:left="0" w:firstLine="11"/>
        <w:jc w:val="center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ELEZIONI DELLE RSU  AVRA’ LUOGO IL 20 APRILE 2018 ALLE ORE 8,30 NEI LOCALI</w:t>
      </w:r>
      <w:r w:rsidR="00DB3F31">
        <w:rPr>
          <w:sz w:val="36"/>
          <w:szCs w:val="36"/>
          <w:lang w:val="it-IT"/>
        </w:rPr>
        <w:t xml:space="preserve"> SITI A</w:t>
      </w:r>
      <w:r w:rsidR="00797D5C">
        <w:rPr>
          <w:sz w:val="36"/>
          <w:szCs w:val="36"/>
          <w:lang w:val="it-IT"/>
        </w:rPr>
        <w:t>l</w:t>
      </w:r>
      <w:r w:rsidR="00DB3F31">
        <w:rPr>
          <w:sz w:val="36"/>
          <w:szCs w:val="36"/>
          <w:lang w:val="it-IT"/>
        </w:rPr>
        <w:t xml:space="preserve"> PIANO TERRA</w:t>
      </w:r>
      <w:r>
        <w:rPr>
          <w:sz w:val="36"/>
          <w:szCs w:val="36"/>
          <w:lang w:val="it-IT"/>
        </w:rPr>
        <w:t xml:space="preserve"> DELLA SCUOLA INFANZIA/PRIMARIA DEL PLESSO SAMA’</w:t>
      </w:r>
      <w:r w:rsidR="005E68CD">
        <w:rPr>
          <w:sz w:val="36"/>
          <w:szCs w:val="36"/>
          <w:lang w:val="it-IT"/>
        </w:rPr>
        <w:t xml:space="preserve"> DOVE E’ UBICATO L’UNICO SEGGIO</w:t>
      </w:r>
      <w:r w:rsidR="00DB3F31">
        <w:rPr>
          <w:sz w:val="36"/>
          <w:szCs w:val="36"/>
          <w:lang w:val="it-IT"/>
        </w:rPr>
        <w:t>.</w:t>
      </w:r>
    </w:p>
    <w:p w:rsidR="00DB3F31" w:rsidRDefault="00DB3F31" w:rsidP="00BA61E8">
      <w:pPr>
        <w:pStyle w:val="Corpodeltesto"/>
        <w:spacing w:before="0" w:line="360" w:lineRule="auto"/>
        <w:ind w:left="0" w:firstLine="11"/>
        <w:jc w:val="center"/>
        <w:rPr>
          <w:sz w:val="36"/>
          <w:szCs w:val="36"/>
          <w:lang w:val="it-IT"/>
        </w:rPr>
      </w:pPr>
    </w:p>
    <w:p w:rsidR="00797D5C" w:rsidRDefault="00797D5C" w:rsidP="00797D5C">
      <w:pPr>
        <w:pStyle w:val="Corpodeltesto"/>
        <w:spacing w:before="0" w:line="360" w:lineRule="auto"/>
        <w:ind w:left="0" w:firstLine="11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 xml:space="preserve">Catanzaro,18/04/2018       </w:t>
      </w:r>
    </w:p>
    <w:p w:rsidR="00FF10CD" w:rsidRDefault="00FF10CD" w:rsidP="00797D5C">
      <w:pPr>
        <w:pStyle w:val="Corpodeltesto"/>
        <w:spacing w:before="0" w:line="360" w:lineRule="auto"/>
        <w:ind w:left="0" w:firstLine="11"/>
        <w:rPr>
          <w:sz w:val="36"/>
          <w:szCs w:val="36"/>
          <w:lang w:val="it-IT"/>
        </w:rPr>
      </w:pPr>
    </w:p>
    <w:p w:rsidR="00DB3F31" w:rsidRDefault="00797D5C" w:rsidP="00797D5C">
      <w:pPr>
        <w:pStyle w:val="Corpodeltesto"/>
        <w:spacing w:before="0" w:line="360" w:lineRule="auto"/>
        <w:ind w:left="0" w:firstLine="11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 xml:space="preserve">                                        </w:t>
      </w:r>
      <w:r w:rsidR="00DB3F31">
        <w:rPr>
          <w:sz w:val="36"/>
          <w:szCs w:val="36"/>
          <w:lang w:val="it-IT"/>
        </w:rPr>
        <w:t>LA COMMISSIONE ELETTORALE</w:t>
      </w:r>
    </w:p>
    <w:p w:rsidR="00DB3F31" w:rsidRDefault="00DB3F31" w:rsidP="00DB3F31">
      <w:pPr>
        <w:pStyle w:val="Corpodeltesto"/>
        <w:spacing w:before="0" w:line="360" w:lineRule="auto"/>
        <w:ind w:left="0" w:firstLine="11"/>
        <w:jc w:val="right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F.</w:t>
      </w:r>
      <w:r w:rsidR="00797D5C">
        <w:rPr>
          <w:sz w:val="36"/>
          <w:szCs w:val="36"/>
          <w:lang w:val="it-IT"/>
        </w:rPr>
        <w:t>to</w:t>
      </w:r>
      <w:r>
        <w:rPr>
          <w:sz w:val="36"/>
          <w:szCs w:val="36"/>
          <w:lang w:val="it-IT"/>
        </w:rPr>
        <w:t xml:space="preserve"> Ins.te Graziella Rotundo</w:t>
      </w:r>
    </w:p>
    <w:p w:rsidR="00DB3F31" w:rsidRDefault="00DB3F31" w:rsidP="00DB3F31">
      <w:pPr>
        <w:pStyle w:val="Corpodeltesto"/>
        <w:spacing w:before="0" w:line="360" w:lineRule="auto"/>
        <w:ind w:left="0" w:firstLine="11"/>
        <w:jc w:val="right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F.to Ins.te Antonella Perri</w:t>
      </w:r>
    </w:p>
    <w:p w:rsidR="00DB3F31" w:rsidRPr="00A375ED" w:rsidRDefault="00DB3F31" w:rsidP="00DB3F31">
      <w:pPr>
        <w:pStyle w:val="Corpodeltesto"/>
        <w:spacing w:before="0" w:line="360" w:lineRule="auto"/>
        <w:ind w:left="0" w:firstLine="11"/>
        <w:jc w:val="right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F.to A.A. Iole Criniti</w:t>
      </w:r>
    </w:p>
    <w:sectPr w:rsidR="00DB3F31" w:rsidRPr="00A375ED" w:rsidSect="00C8016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628" w:rsidRDefault="003C5628" w:rsidP="00D81A24">
      <w:pPr>
        <w:spacing w:after="0" w:line="240" w:lineRule="auto"/>
      </w:pPr>
      <w:r>
        <w:separator/>
      </w:r>
    </w:p>
  </w:endnote>
  <w:endnote w:type="continuationSeparator" w:id="1">
    <w:p w:rsidR="003C5628" w:rsidRDefault="003C5628" w:rsidP="00D8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ED" w:rsidRPr="007E3CF2" w:rsidRDefault="00A375ED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color w:val="000000" w:themeColor="text1"/>
        <w:sz w:val="16"/>
        <w:szCs w:val="16"/>
      </w:rPr>
    </w:pPr>
  </w:p>
  <w:p w:rsidR="00A375ED" w:rsidRPr="00D55AB7" w:rsidRDefault="00A375ED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ascii="Arial" w:eastAsia="Arial" w:hAnsi="Arial" w:cs="Arial"/>
        <w:b/>
        <w:i/>
        <w:color w:val="000000"/>
        <w:sz w:val="16"/>
        <w:szCs w:val="16"/>
        <w:lang w:eastAsia="it-IT"/>
      </w:rPr>
    </w:pPr>
    <w:r w:rsidRPr="00D55AB7">
      <w:rPr>
        <w:rFonts w:ascii="Arial" w:eastAsia="Arial" w:hAnsi="Arial" w:cs="Arial"/>
        <w:b/>
        <w:i/>
        <w:color w:val="000000"/>
        <w:sz w:val="16"/>
        <w:szCs w:val="16"/>
        <w:lang w:eastAsia="it-IT"/>
      </w:rPr>
      <w:t xml:space="preserve">Istituto Comprensivo Statale “Don  Milani -Sala” Catanzaro </w:t>
    </w:r>
  </w:p>
  <w:p w:rsidR="00A375ED" w:rsidRPr="00D55AB7" w:rsidRDefault="00A375ED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ascii="Arial" w:eastAsia="Times New Roman" w:hAnsi="Arial" w:cs="Arial"/>
        <w:b/>
        <w:i/>
        <w:color w:val="000000"/>
        <w:sz w:val="16"/>
        <w:szCs w:val="16"/>
        <w:lang w:eastAsia="it-IT"/>
      </w:rPr>
    </w:pPr>
    <w:r w:rsidRPr="00D55AB7">
      <w:rPr>
        <w:rFonts w:ascii="Arial" w:eastAsia="Times New Roman" w:hAnsi="Arial" w:cs="Arial"/>
        <w:b/>
        <w:i/>
        <w:color w:val="000000"/>
        <w:sz w:val="16"/>
        <w:szCs w:val="16"/>
        <w:lang w:eastAsia="it-IT"/>
      </w:rPr>
      <w:t xml:space="preserve">Via Della Stazione, 93- 88100 - Catanzaro –Tel. e Fax 0961/753118 </w:t>
    </w:r>
    <w:hyperlink r:id="rId1">
      <w:r w:rsidRPr="00D55AB7">
        <w:rPr>
          <w:rFonts w:ascii="Arial" w:eastAsia="Arial" w:hAnsi="Arial" w:cs="Arial"/>
          <w:b/>
          <w:i/>
          <w:color w:val="0000CC"/>
          <w:sz w:val="16"/>
          <w:szCs w:val="16"/>
          <w:u w:val="single"/>
          <w:lang w:eastAsia="it-IT"/>
        </w:rPr>
        <w:t>czic856002@istruzione.it</w:t>
      </w:r>
    </w:hyperlink>
    <w:r w:rsidRPr="00D55AB7">
      <w:rPr>
        <w:rFonts w:ascii="Arial" w:eastAsia="Arial" w:hAnsi="Arial" w:cs="Arial"/>
        <w:b/>
        <w:i/>
        <w:color w:val="000000"/>
        <w:sz w:val="16"/>
        <w:szCs w:val="16"/>
        <w:lang w:eastAsia="it-IT"/>
      </w:rPr>
      <w:t xml:space="preserve">   -  </w:t>
    </w:r>
    <w:hyperlink r:id="rId2">
      <w:r w:rsidRPr="00D55AB7">
        <w:rPr>
          <w:rFonts w:ascii="Arial" w:eastAsia="Arial" w:hAnsi="Arial" w:cs="Arial"/>
          <w:b/>
          <w:i/>
          <w:color w:val="0000CC"/>
          <w:sz w:val="16"/>
          <w:szCs w:val="16"/>
          <w:u w:val="single"/>
          <w:lang w:eastAsia="it-IT"/>
        </w:rPr>
        <w:t>czic856002@pec.istruzione.it</w:t>
      </w:r>
    </w:hyperlink>
  </w:p>
  <w:p w:rsidR="00A375ED" w:rsidRPr="00D55AB7" w:rsidRDefault="00A375ED" w:rsidP="007E3CF2">
    <w:pPr>
      <w:widowControl w:val="0"/>
      <w:spacing w:after="0" w:line="240" w:lineRule="auto"/>
      <w:jc w:val="center"/>
      <w:rPr>
        <w:rFonts w:ascii="Arial" w:eastAsia="Arial" w:hAnsi="Arial" w:cs="Arial"/>
        <w:b/>
        <w:i/>
        <w:color w:val="000000"/>
        <w:sz w:val="16"/>
        <w:szCs w:val="16"/>
        <w:u w:val="single"/>
        <w:lang w:eastAsia="it-IT"/>
      </w:rPr>
    </w:pPr>
    <w:r w:rsidRPr="00D55AB7">
      <w:rPr>
        <w:rFonts w:ascii="Arial" w:eastAsia="Arial" w:hAnsi="Arial" w:cs="Arial"/>
        <w:b/>
        <w:i/>
        <w:color w:val="000000"/>
        <w:sz w:val="16"/>
        <w:szCs w:val="16"/>
        <w:u w:val="single"/>
        <w:lang w:eastAsia="it-IT"/>
      </w:rPr>
      <w:t>web:www.icdonmilanicz.gov.it</w:t>
    </w:r>
    <w:r w:rsidRPr="00B428B6">
      <w:rPr>
        <w:rFonts w:ascii="Arial" w:hAnsi="Arial" w:cs="Arial"/>
        <w:i/>
        <w:noProof/>
        <w:color w:val="4F81BD" w:themeColor="accent1"/>
        <w:sz w:val="16"/>
        <w:szCs w:val="16"/>
        <w:u w:val="single"/>
      </w:rPr>
      <w:pict>
        <v:rect id="Rettangolo 58" o:spid="_x0000_s6145" style="position:absolute;left:0;text-align:left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uRqIqeYBAAAUBAAADgAAAAAAAAAAAAAAAAAuAgAAZHJzL2Uyb0RvYy54bWxQSwECLQAU&#10;AAYACAAAACEAu7xWc9kAAAADAQAADwAAAAAAAAAAAAAAAABABAAAZHJzL2Rvd25yZXYueG1sUEsF&#10;BgAAAAAEAAQA8wAAAEYFAAAAAA==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628" w:rsidRDefault="003C5628" w:rsidP="00D81A24">
      <w:pPr>
        <w:spacing w:after="0" w:line="240" w:lineRule="auto"/>
      </w:pPr>
      <w:r>
        <w:separator/>
      </w:r>
    </w:p>
  </w:footnote>
  <w:footnote w:type="continuationSeparator" w:id="1">
    <w:p w:rsidR="003C5628" w:rsidRDefault="003C5628" w:rsidP="00D8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ED" w:rsidRDefault="00A375E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4919980</wp:posOffset>
          </wp:positionH>
          <wp:positionV relativeFrom="paragraph">
            <wp:posOffset>635</wp:posOffset>
          </wp:positionV>
          <wp:extent cx="799465" cy="538480"/>
          <wp:effectExtent l="19050" t="0" r="635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1957705</wp:posOffset>
          </wp:positionH>
          <wp:positionV relativeFrom="paragraph">
            <wp:posOffset>-124460</wp:posOffset>
          </wp:positionV>
          <wp:extent cx="2011680" cy="740410"/>
          <wp:effectExtent l="19050" t="0" r="7620" b="0"/>
          <wp:wrapNone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esco 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margin">
            <wp:posOffset>902970</wp:posOffset>
          </wp:positionH>
          <wp:positionV relativeFrom="paragraph">
            <wp:posOffset>-124460</wp:posOffset>
          </wp:positionV>
          <wp:extent cx="739775" cy="740410"/>
          <wp:effectExtent l="19050" t="0" r="3175" b="0"/>
          <wp:wrapSquare wrapText="bothSides" distT="0" distB="0" distL="114300" distR="114300"/>
          <wp:docPr id="3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775" cy="740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-124460</wp:posOffset>
          </wp:positionV>
          <wp:extent cx="934085" cy="661670"/>
          <wp:effectExtent l="19050" t="0" r="0" b="0"/>
          <wp:wrapSquare wrapText="bothSides"/>
          <wp:docPr id="4" name="image04.jpg" descr="logo don milanisala contor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jpg" descr="logo don milanisala contorno"/>
                  <pic:cNvPicPr preferRelativeResize="0"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4085" cy="66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75ED" w:rsidRDefault="00A375ED" w:rsidP="000951D2">
    <w:pPr>
      <w:pStyle w:val="Intestazione"/>
      <w:tabs>
        <w:tab w:val="clear" w:pos="4819"/>
        <w:tab w:val="clear" w:pos="9638"/>
        <w:tab w:val="left" w:pos="451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7000875</wp:posOffset>
          </wp:positionH>
          <wp:positionV relativeFrom="paragraph">
            <wp:posOffset>-17780</wp:posOffset>
          </wp:positionV>
          <wp:extent cx="775970" cy="538480"/>
          <wp:effectExtent l="19050" t="0" r="508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</w:t>
    </w:r>
    <w:r>
      <w:tab/>
    </w:r>
  </w:p>
  <w:p w:rsidR="00A375ED" w:rsidRDefault="00A375ED" w:rsidP="00071584">
    <w:pPr>
      <w:pStyle w:val="Intestazione"/>
      <w:tabs>
        <w:tab w:val="clear" w:pos="4819"/>
        <w:tab w:val="clear" w:pos="9638"/>
        <w:tab w:val="left" w:pos="2120"/>
      </w:tabs>
    </w:pPr>
    <w:r>
      <w:tab/>
    </w:r>
  </w:p>
  <w:p w:rsidR="00A375ED" w:rsidRDefault="00A375ED" w:rsidP="00D81A24">
    <w:pPr>
      <w:pStyle w:val="Intestazione"/>
      <w:tabs>
        <w:tab w:val="clear" w:pos="4819"/>
        <w:tab w:val="clear" w:pos="9638"/>
        <w:tab w:val="left" w:pos="4179"/>
      </w:tabs>
    </w:pPr>
  </w:p>
  <w:p w:rsidR="00A375ED" w:rsidRDefault="00A375ED" w:rsidP="008861DA">
    <w:pPr>
      <w:pStyle w:val="Intestazione"/>
      <w:tabs>
        <w:tab w:val="clear" w:pos="4819"/>
        <w:tab w:val="clear" w:pos="9638"/>
        <w:tab w:val="left" w:pos="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4C7"/>
    <w:multiLevelType w:val="hybridMultilevel"/>
    <w:tmpl w:val="80689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576E"/>
    <w:multiLevelType w:val="hybridMultilevel"/>
    <w:tmpl w:val="C7A45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5794E"/>
    <w:multiLevelType w:val="hybridMultilevel"/>
    <w:tmpl w:val="2916ABB0"/>
    <w:lvl w:ilvl="0" w:tplc="1D9C3E32">
      <w:start w:val="1"/>
      <w:numFmt w:val="lowerLetter"/>
      <w:lvlText w:val="%1)"/>
      <w:lvlJc w:val="left"/>
      <w:pPr>
        <w:ind w:left="922" w:hanging="410"/>
        <w:jc w:val="left"/>
      </w:pPr>
      <w:rPr>
        <w:rFonts w:ascii="Arial" w:eastAsia="Arial" w:hAnsi="Arial" w:hint="default"/>
        <w:w w:val="95"/>
        <w:sz w:val="19"/>
        <w:szCs w:val="19"/>
      </w:rPr>
    </w:lvl>
    <w:lvl w:ilvl="1" w:tplc="858836AC">
      <w:start w:val="1"/>
      <w:numFmt w:val="bullet"/>
      <w:lvlText w:val="•"/>
      <w:lvlJc w:val="left"/>
      <w:pPr>
        <w:ind w:left="1820" w:hanging="410"/>
      </w:pPr>
      <w:rPr>
        <w:rFonts w:hint="default"/>
      </w:rPr>
    </w:lvl>
    <w:lvl w:ilvl="2" w:tplc="DCFC51E4">
      <w:start w:val="1"/>
      <w:numFmt w:val="bullet"/>
      <w:lvlText w:val="•"/>
      <w:lvlJc w:val="left"/>
      <w:pPr>
        <w:ind w:left="2719" w:hanging="410"/>
      </w:pPr>
      <w:rPr>
        <w:rFonts w:hint="default"/>
      </w:rPr>
    </w:lvl>
    <w:lvl w:ilvl="3" w:tplc="1652C65E">
      <w:start w:val="1"/>
      <w:numFmt w:val="bullet"/>
      <w:lvlText w:val="•"/>
      <w:lvlJc w:val="left"/>
      <w:pPr>
        <w:ind w:left="3617" w:hanging="410"/>
      </w:pPr>
      <w:rPr>
        <w:rFonts w:hint="default"/>
      </w:rPr>
    </w:lvl>
    <w:lvl w:ilvl="4" w:tplc="A6662CC6">
      <w:start w:val="1"/>
      <w:numFmt w:val="bullet"/>
      <w:lvlText w:val="•"/>
      <w:lvlJc w:val="left"/>
      <w:pPr>
        <w:ind w:left="4516" w:hanging="410"/>
      </w:pPr>
      <w:rPr>
        <w:rFonts w:hint="default"/>
      </w:rPr>
    </w:lvl>
    <w:lvl w:ilvl="5" w:tplc="183C2346">
      <w:start w:val="1"/>
      <w:numFmt w:val="bullet"/>
      <w:lvlText w:val="•"/>
      <w:lvlJc w:val="left"/>
      <w:pPr>
        <w:ind w:left="5414" w:hanging="410"/>
      </w:pPr>
      <w:rPr>
        <w:rFonts w:hint="default"/>
      </w:rPr>
    </w:lvl>
    <w:lvl w:ilvl="6" w:tplc="A0625F94">
      <w:start w:val="1"/>
      <w:numFmt w:val="bullet"/>
      <w:lvlText w:val="•"/>
      <w:lvlJc w:val="left"/>
      <w:pPr>
        <w:ind w:left="6313" w:hanging="410"/>
      </w:pPr>
      <w:rPr>
        <w:rFonts w:hint="default"/>
      </w:rPr>
    </w:lvl>
    <w:lvl w:ilvl="7" w:tplc="37D40E66">
      <w:start w:val="1"/>
      <w:numFmt w:val="bullet"/>
      <w:lvlText w:val="•"/>
      <w:lvlJc w:val="left"/>
      <w:pPr>
        <w:ind w:left="7211" w:hanging="410"/>
      </w:pPr>
      <w:rPr>
        <w:rFonts w:hint="default"/>
      </w:rPr>
    </w:lvl>
    <w:lvl w:ilvl="8" w:tplc="9B129490">
      <w:start w:val="1"/>
      <w:numFmt w:val="bullet"/>
      <w:lvlText w:val="•"/>
      <w:lvlJc w:val="left"/>
      <w:pPr>
        <w:ind w:left="8110" w:hanging="410"/>
      </w:pPr>
      <w:rPr>
        <w:rFonts w:hint="default"/>
      </w:rPr>
    </w:lvl>
  </w:abstractNum>
  <w:abstractNum w:abstractNumId="3">
    <w:nsid w:val="4AC81FA4"/>
    <w:multiLevelType w:val="hybridMultilevel"/>
    <w:tmpl w:val="629C6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67514"/>
    <w:multiLevelType w:val="hybridMultilevel"/>
    <w:tmpl w:val="B3A2C5EC"/>
    <w:lvl w:ilvl="0" w:tplc="0410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71EB2502"/>
    <w:multiLevelType w:val="hybridMultilevel"/>
    <w:tmpl w:val="DD2214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A5981"/>
    <w:multiLevelType w:val="hybridMultilevel"/>
    <w:tmpl w:val="F6AA5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73D45"/>
    <w:rsid w:val="00050869"/>
    <w:rsid w:val="00071584"/>
    <w:rsid w:val="000951D2"/>
    <w:rsid w:val="000E3D87"/>
    <w:rsid w:val="00126FEC"/>
    <w:rsid w:val="00173D45"/>
    <w:rsid w:val="00192538"/>
    <w:rsid w:val="001F333D"/>
    <w:rsid w:val="00221BD1"/>
    <w:rsid w:val="00240014"/>
    <w:rsid w:val="0027431A"/>
    <w:rsid w:val="002872F5"/>
    <w:rsid w:val="002C6983"/>
    <w:rsid w:val="00301A61"/>
    <w:rsid w:val="003049E3"/>
    <w:rsid w:val="00336FA6"/>
    <w:rsid w:val="003377A3"/>
    <w:rsid w:val="00340C10"/>
    <w:rsid w:val="00353A34"/>
    <w:rsid w:val="0035789F"/>
    <w:rsid w:val="003B1D6F"/>
    <w:rsid w:val="003C5628"/>
    <w:rsid w:val="00457E92"/>
    <w:rsid w:val="00470B19"/>
    <w:rsid w:val="004B5BD4"/>
    <w:rsid w:val="004E51C2"/>
    <w:rsid w:val="005069CC"/>
    <w:rsid w:val="00564A02"/>
    <w:rsid w:val="00574CDE"/>
    <w:rsid w:val="005E68CD"/>
    <w:rsid w:val="00604DD6"/>
    <w:rsid w:val="00616388"/>
    <w:rsid w:val="0063139F"/>
    <w:rsid w:val="00647558"/>
    <w:rsid w:val="00662282"/>
    <w:rsid w:val="00671F63"/>
    <w:rsid w:val="0068252A"/>
    <w:rsid w:val="006C5DF4"/>
    <w:rsid w:val="00711AE9"/>
    <w:rsid w:val="00752873"/>
    <w:rsid w:val="00765DAB"/>
    <w:rsid w:val="00797D5C"/>
    <w:rsid w:val="007E3CF2"/>
    <w:rsid w:val="00806084"/>
    <w:rsid w:val="00841C13"/>
    <w:rsid w:val="00841FCD"/>
    <w:rsid w:val="0084776E"/>
    <w:rsid w:val="008550F9"/>
    <w:rsid w:val="00855BEB"/>
    <w:rsid w:val="008861DA"/>
    <w:rsid w:val="00890BCF"/>
    <w:rsid w:val="00900A7C"/>
    <w:rsid w:val="009569D8"/>
    <w:rsid w:val="00A015DA"/>
    <w:rsid w:val="00A30F61"/>
    <w:rsid w:val="00A375ED"/>
    <w:rsid w:val="00A7472B"/>
    <w:rsid w:val="00B038BF"/>
    <w:rsid w:val="00B15928"/>
    <w:rsid w:val="00B222D6"/>
    <w:rsid w:val="00B428B6"/>
    <w:rsid w:val="00B91F52"/>
    <w:rsid w:val="00BA61E8"/>
    <w:rsid w:val="00C30136"/>
    <w:rsid w:val="00C57972"/>
    <w:rsid w:val="00C57E74"/>
    <w:rsid w:val="00C80160"/>
    <w:rsid w:val="00C87DC3"/>
    <w:rsid w:val="00D01455"/>
    <w:rsid w:val="00D53506"/>
    <w:rsid w:val="00D55AB7"/>
    <w:rsid w:val="00D60BE9"/>
    <w:rsid w:val="00D81A24"/>
    <w:rsid w:val="00DB3F31"/>
    <w:rsid w:val="00DD34C7"/>
    <w:rsid w:val="00E37EEA"/>
    <w:rsid w:val="00E6254B"/>
    <w:rsid w:val="00E631CC"/>
    <w:rsid w:val="00EC5D15"/>
    <w:rsid w:val="00ED6382"/>
    <w:rsid w:val="00EE4572"/>
    <w:rsid w:val="00F925DB"/>
    <w:rsid w:val="00FB67B5"/>
    <w:rsid w:val="00FF10CD"/>
    <w:rsid w:val="00FF13CF"/>
    <w:rsid w:val="00FF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7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DF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631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1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1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A24"/>
  </w:style>
  <w:style w:type="paragraph" w:styleId="Pidipagina">
    <w:name w:val="footer"/>
    <w:basedOn w:val="Normale"/>
    <w:link w:val="PidipaginaCarattere"/>
    <w:uiPriority w:val="99"/>
    <w:unhideWhenUsed/>
    <w:rsid w:val="00D81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A24"/>
  </w:style>
  <w:style w:type="paragraph" w:customStyle="1" w:styleId="538552DCBB0F4C4BB087ED922D6A6322">
    <w:name w:val="538552DCBB0F4C4BB087ED922D6A6322"/>
    <w:rsid w:val="00A015DA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rsid w:val="003B1D6F"/>
    <w:rPr>
      <w:color w:val="0000FF"/>
      <w:u w:val="single"/>
    </w:rPr>
  </w:style>
  <w:style w:type="character" w:styleId="Enfasigrassetto">
    <w:name w:val="Strong"/>
    <w:basedOn w:val="Carpredefinitoparagrafo"/>
    <w:qFormat/>
    <w:rsid w:val="003B1D6F"/>
    <w:rPr>
      <w:b/>
      <w:bCs/>
    </w:rPr>
  </w:style>
  <w:style w:type="paragraph" w:customStyle="1" w:styleId="Default">
    <w:name w:val="Default"/>
    <w:rsid w:val="003B1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15928"/>
    <w:pPr>
      <w:widowControl w:val="0"/>
      <w:spacing w:before="62" w:after="0" w:line="240" w:lineRule="auto"/>
      <w:ind w:left="110"/>
    </w:pPr>
    <w:rPr>
      <w:rFonts w:ascii="Arial" w:eastAsia="Arial" w:hAnsi="Arial"/>
      <w:sz w:val="19"/>
      <w:szCs w:val="19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15928"/>
    <w:rPr>
      <w:rFonts w:ascii="Arial" w:eastAsia="Arial" w:hAnsi="Arial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DF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631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1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1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A24"/>
  </w:style>
  <w:style w:type="paragraph" w:styleId="Pidipagina">
    <w:name w:val="footer"/>
    <w:basedOn w:val="Normale"/>
    <w:link w:val="PidipaginaCarattere"/>
    <w:uiPriority w:val="99"/>
    <w:unhideWhenUsed/>
    <w:rsid w:val="00D81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A24"/>
  </w:style>
  <w:style w:type="paragraph" w:customStyle="1" w:styleId="538552DCBB0F4C4BB087ED922D6A6322">
    <w:name w:val="538552DCBB0F4C4BB087ED922D6A6322"/>
    <w:rsid w:val="00A015DA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6002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czic856002@pec.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zic856002@pec.istruzione.it" TargetMode="External"/><Relationship Id="rId1" Type="http://schemas.openxmlformats.org/officeDocument/2006/relationships/hyperlink" Target="mailto:czic856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3297-CC32-4525-9D10-519CCAE7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STATALE “DON MILANI – SALA” CATANZARO - Via Della Stazione, 93 88100 Catanzaro - Tel. e Fax 0961/753118  czic856002@istruzione.it    web:www.icdonmilanicz.gov.it</dc:creator>
  <cp:lastModifiedBy>criniti.iole</cp:lastModifiedBy>
  <cp:revision>5</cp:revision>
  <cp:lastPrinted>2018-03-07T07:48:00Z</cp:lastPrinted>
  <dcterms:created xsi:type="dcterms:W3CDTF">2018-04-18T13:28:00Z</dcterms:created>
  <dcterms:modified xsi:type="dcterms:W3CDTF">2018-04-18T13:36:00Z</dcterms:modified>
</cp:coreProperties>
</file>